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D8" w:rsidRDefault="00DB07D8" w:rsidP="00C53E06">
      <w:pPr>
        <w:spacing w:line="360" w:lineRule="auto"/>
        <w:jc w:val="center"/>
        <w:rPr>
          <w:sz w:val="24"/>
          <w:szCs w:val="24"/>
        </w:rPr>
      </w:pPr>
    </w:p>
    <w:p w:rsidR="002C30F6" w:rsidRDefault="005E2808" w:rsidP="00C53E06">
      <w:pPr>
        <w:spacing w:line="360" w:lineRule="auto"/>
        <w:jc w:val="center"/>
        <w:rPr>
          <w:sz w:val="24"/>
          <w:szCs w:val="24"/>
        </w:rPr>
      </w:pPr>
      <w:bookmarkStart w:id="0" w:name="OLE_LINK1"/>
      <w:r w:rsidRPr="005E2808">
        <w:rPr>
          <w:rFonts w:hint="eastAsia"/>
          <w:sz w:val="24"/>
          <w:szCs w:val="24"/>
        </w:rPr>
        <w:t>江苏方强农场集团有限公司农业机械及高级辅助无人驾驶系统采购及安装项目</w:t>
      </w:r>
      <w:r w:rsidR="00C53E06" w:rsidRPr="00C53E06">
        <w:rPr>
          <w:rFonts w:hint="eastAsia"/>
          <w:sz w:val="24"/>
          <w:szCs w:val="24"/>
        </w:rPr>
        <w:t>答疑澄清文件（第一次）</w:t>
      </w:r>
    </w:p>
    <w:p w:rsidR="00C53E06" w:rsidRDefault="00C53E06" w:rsidP="00C53E06">
      <w:pPr>
        <w:spacing w:line="360" w:lineRule="auto"/>
        <w:jc w:val="center"/>
        <w:rPr>
          <w:sz w:val="24"/>
          <w:szCs w:val="24"/>
        </w:rPr>
      </w:pPr>
    </w:p>
    <w:p w:rsidR="00DB07D8" w:rsidRDefault="00DB07D8" w:rsidP="00C53E06">
      <w:pPr>
        <w:spacing w:line="360" w:lineRule="auto"/>
        <w:jc w:val="center"/>
        <w:rPr>
          <w:sz w:val="24"/>
          <w:szCs w:val="24"/>
        </w:rPr>
      </w:pPr>
    </w:p>
    <w:p w:rsidR="00C53E06" w:rsidRPr="00527231" w:rsidRDefault="00C53E06" w:rsidP="00C53E06">
      <w:pPr>
        <w:spacing w:line="360" w:lineRule="auto"/>
        <w:jc w:val="left"/>
        <w:rPr>
          <w:rFonts w:asciiTheme="minorEastAsia" w:hAnsiTheme="minorEastAsia"/>
          <w:sz w:val="22"/>
          <w:szCs w:val="21"/>
        </w:rPr>
      </w:pPr>
      <w:r w:rsidRPr="00527231">
        <w:rPr>
          <w:rFonts w:asciiTheme="minorEastAsia" w:hAnsiTheme="minorEastAsia" w:hint="eastAsia"/>
          <w:sz w:val="22"/>
          <w:szCs w:val="21"/>
        </w:rPr>
        <w:t>各潜在投标人：</w:t>
      </w:r>
    </w:p>
    <w:p w:rsidR="00251D6A" w:rsidRDefault="00162917" w:rsidP="00527231">
      <w:pPr>
        <w:spacing w:line="360" w:lineRule="auto"/>
        <w:ind w:firstLineChars="200" w:firstLine="440"/>
        <w:jc w:val="left"/>
        <w:rPr>
          <w:rFonts w:asciiTheme="minorEastAsia" w:hAnsiTheme="minorEastAsia"/>
          <w:sz w:val="22"/>
          <w:szCs w:val="21"/>
        </w:rPr>
      </w:pPr>
      <w:r w:rsidRPr="00527231">
        <w:rPr>
          <w:rFonts w:asciiTheme="minorEastAsia" w:hAnsiTheme="minorEastAsia" w:hint="eastAsia"/>
          <w:sz w:val="22"/>
          <w:szCs w:val="21"/>
        </w:rPr>
        <w:t>本项目的农业机械采购部分,</w:t>
      </w:r>
      <w:r w:rsidR="00527231" w:rsidRPr="00527231">
        <w:rPr>
          <w:rFonts w:asciiTheme="minorEastAsia" w:hAnsiTheme="minorEastAsia" w:hint="eastAsia"/>
          <w:sz w:val="22"/>
          <w:szCs w:val="21"/>
        </w:rPr>
        <w:t>招标人根</w:t>
      </w:r>
      <w:r w:rsidRPr="00527231">
        <w:rPr>
          <w:rFonts w:asciiTheme="minorEastAsia" w:hAnsiTheme="minorEastAsia" w:hint="eastAsia"/>
          <w:sz w:val="22"/>
          <w:szCs w:val="21"/>
        </w:rPr>
        <w:t>据国家政策</w:t>
      </w:r>
      <w:r w:rsidR="00527231">
        <w:rPr>
          <w:rFonts w:asciiTheme="minorEastAsia" w:hAnsiTheme="minorEastAsia" w:hint="eastAsia"/>
          <w:sz w:val="22"/>
          <w:szCs w:val="21"/>
        </w:rPr>
        <w:t>可</w:t>
      </w:r>
      <w:r w:rsidRPr="00527231">
        <w:rPr>
          <w:rFonts w:asciiTheme="minorEastAsia" w:hAnsiTheme="minorEastAsia" w:hint="eastAsia"/>
          <w:sz w:val="22"/>
          <w:szCs w:val="21"/>
        </w:rPr>
        <w:t>享受</w:t>
      </w:r>
      <w:r w:rsidR="00171C87" w:rsidRPr="00527231">
        <w:rPr>
          <w:rFonts w:asciiTheme="minorEastAsia" w:hAnsiTheme="minorEastAsia" w:hint="eastAsia"/>
          <w:sz w:val="22"/>
          <w:szCs w:val="21"/>
        </w:rPr>
        <w:t>购置与应用</w:t>
      </w:r>
      <w:r w:rsidRPr="00527231">
        <w:rPr>
          <w:rFonts w:asciiTheme="minorEastAsia" w:hAnsiTheme="minorEastAsia" w:hint="eastAsia"/>
          <w:sz w:val="22"/>
          <w:szCs w:val="21"/>
        </w:rPr>
        <w:t>补贴,如因</w:t>
      </w:r>
      <w:r w:rsidR="00251D6A">
        <w:rPr>
          <w:rFonts w:asciiTheme="minorEastAsia" w:hAnsiTheme="minorEastAsia" w:hint="eastAsia"/>
          <w:sz w:val="22"/>
          <w:szCs w:val="21"/>
        </w:rPr>
        <w:t>中标人</w:t>
      </w:r>
      <w:r w:rsidRPr="00527231">
        <w:rPr>
          <w:rFonts w:asciiTheme="minorEastAsia" w:hAnsiTheme="minorEastAsia" w:hint="eastAsia"/>
          <w:sz w:val="22"/>
          <w:szCs w:val="21"/>
        </w:rPr>
        <w:t>无法提供资料等非招标人原因导致无法领取</w:t>
      </w:r>
      <w:r w:rsidR="00171C87" w:rsidRPr="00527231">
        <w:rPr>
          <w:rFonts w:asciiTheme="minorEastAsia" w:hAnsiTheme="minorEastAsia" w:hint="eastAsia"/>
          <w:sz w:val="22"/>
          <w:szCs w:val="21"/>
        </w:rPr>
        <w:t>相关</w:t>
      </w:r>
      <w:r w:rsidRPr="00527231">
        <w:rPr>
          <w:rFonts w:asciiTheme="minorEastAsia" w:hAnsiTheme="minorEastAsia" w:hint="eastAsia"/>
          <w:sz w:val="22"/>
          <w:szCs w:val="21"/>
        </w:rPr>
        <w:t>补贴的，</w:t>
      </w:r>
      <w:r w:rsidR="00251D6A">
        <w:rPr>
          <w:rFonts w:asciiTheme="minorEastAsia" w:hAnsiTheme="minorEastAsia" w:hint="eastAsia"/>
          <w:sz w:val="22"/>
          <w:szCs w:val="21"/>
        </w:rPr>
        <w:t>中标</w:t>
      </w:r>
      <w:r w:rsidRPr="00527231">
        <w:rPr>
          <w:rFonts w:asciiTheme="minorEastAsia" w:hAnsiTheme="minorEastAsia" w:hint="eastAsia"/>
          <w:sz w:val="22"/>
          <w:szCs w:val="21"/>
        </w:rPr>
        <w:t>人须赔偿招标人的损失（赔偿标准按2024年度江苏省农机购置与应用补贴</w:t>
      </w:r>
      <w:r w:rsidR="00171C87" w:rsidRPr="00527231">
        <w:rPr>
          <w:rFonts w:asciiTheme="minorEastAsia" w:hAnsiTheme="minorEastAsia" w:hint="eastAsia"/>
          <w:sz w:val="22"/>
          <w:szCs w:val="21"/>
        </w:rPr>
        <w:t>中的最高</w:t>
      </w:r>
      <w:r w:rsidRPr="00527231">
        <w:rPr>
          <w:rFonts w:asciiTheme="minorEastAsia" w:hAnsiTheme="minorEastAsia" w:hint="eastAsia"/>
          <w:sz w:val="22"/>
          <w:szCs w:val="21"/>
        </w:rPr>
        <w:t>补贴额执行）。</w:t>
      </w:r>
    </w:p>
    <w:p w:rsidR="00162917" w:rsidRPr="00527231" w:rsidRDefault="00162917" w:rsidP="00527231">
      <w:pPr>
        <w:spacing w:line="360" w:lineRule="auto"/>
        <w:ind w:firstLineChars="200" w:firstLine="440"/>
        <w:jc w:val="left"/>
        <w:rPr>
          <w:rFonts w:asciiTheme="minorEastAsia" w:hAnsiTheme="minorEastAsia"/>
          <w:sz w:val="22"/>
          <w:szCs w:val="21"/>
        </w:rPr>
      </w:pPr>
      <w:r w:rsidRPr="00527231">
        <w:rPr>
          <w:rFonts w:asciiTheme="minorEastAsia" w:hAnsiTheme="minorEastAsia" w:hint="eastAsia"/>
          <w:sz w:val="22"/>
          <w:szCs w:val="21"/>
        </w:rPr>
        <w:t>其他不变。</w:t>
      </w:r>
    </w:p>
    <w:p w:rsidR="00171C87" w:rsidRPr="00527231" w:rsidRDefault="00171C87" w:rsidP="00527231">
      <w:pPr>
        <w:spacing w:line="360" w:lineRule="auto"/>
        <w:ind w:firstLineChars="1200" w:firstLine="2640"/>
        <w:jc w:val="left"/>
        <w:rPr>
          <w:rFonts w:asciiTheme="minorEastAsia" w:hAnsiTheme="minorEastAsia"/>
          <w:sz w:val="22"/>
          <w:szCs w:val="21"/>
        </w:rPr>
      </w:pPr>
    </w:p>
    <w:p w:rsidR="00171C87" w:rsidRPr="00527231" w:rsidRDefault="00171C87" w:rsidP="00527231">
      <w:pPr>
        <w:spacing w:line="360" w:lineRule="auto"/>
        <w:ind w:firstLineChars="1200" w:firstLine="2640"/>
        <w:jc w:val="left"/>
        <w:rPr>
          <w:rFonts w:asciiTheme="minorEastAsia" w:hAnsiTheme="minorEastAsia"/>
          <w:sz w:val="22"/>
          <w:szCs w:val="21"/>
        </w:rPr>
      </w:pPr>
    </w:p>
    <w:p w:rsidR="00C53E06" w:rsidRPr="00527231" w:rsidRDefault="00C53E06" w:rsidP="00527231">
      <w:pPr>
        <w:spacing w:line="360" w:lineRule="auto"/>
        <w:ind w:firstLineChars="1400" w:firstLine="3080"/>
        <w:jc w:val="left"/>
        <w:rPr>
          <w:rFonts w:asciiTheme="minorEastAsia" w:hAnsiTheme="minorEastAsia"/>
          <w:sz w:val="22"/>
          <w:szCs w:val="21"/>
        </w:rPr>
      </w:pPr>
      <w:r w:rsidRPr="00527231">
        <w:rPr>
          <w:rFonts w:asciiTheme="minorEastAsia" w:hAnsiTheme="minorEastAsia" w:hint="eastAsia"/>
          <w:sz w:val="22"/>
          <w:szCs w:val="21"/>
        </w:rPr>
        <w:t>招标人：</w:t>
      </w:r>
      <w:r w:rsidR="005E2808" w:rsidRPr="00527231">
        <w:rPr>
          <w:rFonts w:asciiTheme="minorEastAsia" w:hAnsiTheme="minorEastAsia" w:hint="eastAsia"/>
          <w:sz w:val="22"/>
          <w:szCs w:val="21"/>
        </w:rPr>
        <w:t>江苏方强农场集团有限公司</w:t>
      </w:r>
    </w:p>
    <w:p w:rsidR="00C53E06" w:rsidRPr="00527231" w:rsidRDefault="00C53E06" w:rsidP="00527231">
      <w:pPr>
        <w:spacing w:line="360" w:lineRule="auto"/>
        <w:ind w:firstLineChars="1400" w:firstLine="3080"/>
        <w:jc w:val="left"/>
        <w:rPr>
          <w:rFonts w:asciiTheme="minorEastAsia" w:hAnsiTheme="minorEastAsia"/>
          <w:sz w:val="22"/>
          <w:szCs w:val="21"/>
        </w:rPr>
      </w:pPr>
      <w:r w:rsidRPr="00527231">
        <w:rPr>
          <w:rFonts w:asciiTheme="minorEastAsia" w:hAnsiTheme="minorEastAsia" w:hint="eastAsia"/>
          <w:sz w:val="22"/>
          <w:szCs w:val="21"/>
        </w:rPr>
        <w:t>招标代理机构</w:t>
      </w:r>
      <w:bookmarkStart w:id="1" w:name="_GoBack"/>
      <w:bookmarkEnd w:id="1"/>
      <w:r w:rsidRPr="00527231">
        <w:rPr>
          <w:rFonts w:asciiTheme="minorEastAsia" w:hAnsiTheme="minorEastAsia" w:hint="eastAsia"/>
          <w:sz w:val="22"/>
          <w:szCs w:val="21"/>
        </w:rPr>
        <w:t>：江苏建友兴业工程项目管理有限公司</w:t>
      </w:r>
    </w:p>
    <w:p w:rsidR="00527231" w:rsidRPr="00527231" w:rsidRDefault="00527231" w:rsidP="00527231">
      <w:pPr>
        <w:spacing w:line="360" w:lineRule="auto"/>
        <w:ind w:firstLineChars="2750" w:firstLine="6600"/>
        <w:jc w:val="left"/>
        <w:rPr>
          <w:rFonts w:asciiTheme="minorEastAsia" w:hAnsiTheme="minorEastAsia"/>
          <w:sz w:val="24"/>
          <w:szCs w:val="21"/>
        </w:rPr>
      </w:pPr>
    </w:p>
    <w:p w:rsidR="00C53E06" w:rsidRPr="00527231" w:rsidRDefault="00C53E06" w:rsidP="00527231">
      <w:pPr>
        <w:spacing w:line="360" w:lineRule="auto"/>
        <w:ind w:firstLineChars="2750" w:firstLine="6600"/>
        <w:jc w:val="left"/>
        <w:rPr>
          <w:rFonts w:asciiTheme="minorEastAsia" w:hAnsiTheme="minorEastAsia"/>
          <w:sz w:val="24"/>
          <w:szCs w:val="21"/>
        </w:rPr>
      </w:pPr>
      <w:r w:rsidRPr="00527231">
        <w:rPr>
          <w:rFonts w:asciiTheme="minorEastAsia" w:hAnsiTheme="minorEastAsia" w:hint="eastAsia"/>
          <w:sz w:val="24"/>
          <w:szCs w:val="21"/>
        </w:rPr>
        <w:t>2024年</w:t>
      </w:r>
      <w:r w:rsidR="005E2808" w:rsidRPr="00527231">
        <w:rPr>
          <w:rFonts w:asciiTheme="minorEastAsia" w:hAnsiTheme="minorEastAsia" w:hint="eastAsia"/>
          <w:sz w:val="24"/>
          <w:szCs w:val="21"/>
        </w:rPr>
        <w:t>5</w:t>
      </w:r>
      <w:r w:rsidRPr="00527231">
        <w:rPr>
          <w:rFonts w:asciiTheme="minorEastAsia" w:hAnsiTheme="minorEastAsia" w:hint="eastAsia"/>
          <w:sz w:val="24"/>
          <w:szCs w:val="21"/>
        </w:rPr>
        <w:t>月</w:t>
      </w:r>
      <w:r w:rsidR="00491D95">
        <w:rPr>
          <w:rFonts w:asciiTheme="minorEastAsia" w:hAnsiTheme="minorEastAsia" w:hint="eastAsia"/>
          <w:sz w:val="24"/>
          <w:szCs w:val="21"/>
        </w:rPr>
        <w:t>9</w:t>
      </w:r>
      <w:r w:rsidRPr="00527231">
        <w:rPr>
          <w:rFonts w:asciiTheme="minorEastAsia" w:hAnsiTheme="minorEastAsia" w:hint="eastAsia"/>
          <w:sz w:val="24"/>
          <w:szCs w:val="21"/>
        </w:rPr>
        <w:t>日</w:t>
      </w:r>
      <w:bookmarkEnd w:id="0"/>
    </w:p>
    <w:sectPr w:rsidR="00C53E06" w:rsidRPr="00527231" w:rsidSect="0004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77" w:rsidRDefault="004A2A77" w:rsidP="005E2808">
      <w:r>
        <w:separator/>
      </w:r>
    </w:p>
  </w:endnote>
  <w:endnote w:type="continuationSeparator" w:id="0">
    <w:p w:rsidR="004A2A77" w:rsidRDefault="004A2A77" w:rsidP="005E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77" w:rsidRDefault="004A2A77" w:rsidP="005E2808">
      <w:r>
        <w:separator/>
      </w:r>
    </w:p>
  </w:footnote>
  <w:footnote w:type="continuationSeparator" w:id="0">
    <w:p w:rsidR="004A2A77" w:rsidRDefault="004A2A77" w:rsidP="005E2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638"/>
    <w:rsid w:val="00042678"/>
    <w:rsid w:val="00162917"/>
    <w:rsid w:val="00171C87"/>
    <w:rsid w:val="00251D6A"/>
    <w:rsid w:val="002C30F6"/>
    <w:rsid w:val="003866A7"/>
    <w:rsid w:val="00491D95"/>
    <w:rsid w:val="004A2A77"/>
    <w:rsid w:val="004D3638"/>
    <w:rsid w:val="00527231"/>
    <w:rsid w:val="005E2808"/>
    <w:rsid w:val="007C0D35"/>
    <w:rsid w:val="00B94F94"/>
    <w:rsid w:val="00B95ACA"/>
    <w:rsid w:val="00C53E06"/>
    <w:rsid w:val="00DB0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808"/>
    <w:rPr>
      <w:sz w:val="18"/>
      <w:szCs w:val="18"/>
    </w:rPr>
  </w:style>
  <w:style w:type="paragraph" w:styleId="a4">
    <w:name w:val="footer"/>
    <w:basedOn w:val="a"/>
    <w:link w:val="Char0"/>
    <w:uiPriority w:val="99"/>
    <w:unhideWhenUsed/>
    <w:rsid w:val="005E2808"/>
    <w:pPr>
      <w:tabs>
        <w:tab w:val="center" w:pos="4153"/>
        <w:tab w:val="right" w:pos="8306"/>
      </w:tabs>
      <w:snapToGrid w:val="0"/>
      <w:jc w:val="left"/>
    </w:pPr>
    <w:rPr>
      <w:sz w:val="18"/>
      <w:szCs w:val="18"/>
    </w:rPr>
  </w:style>
  <w:style w:type="character" w:customStyle="1" w:styleId="Char0">
    <w:name w:val="页脚 Char"/>
    <w:basedOn w:val="a0"/>
    <w:link w:val="a4"/>
    <w:uiPriority w:val="99"/>
    <w:rsid w:val="005E28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808"/>
    <w:rPr>
      <w:sz w:val="18"/>
      <w:szCs w:val="18"/>
    </w:rPr>
  </w:style>
  <w:style w:type="paragraph" w:styleId="a4">
    <w:name w:val="footer"/>
    <w:basedOn w:val="a"/>
    <w:link w:val="Char0"/>
    <w:uiPriority w:val="99"/>
    <w:unhideWhenUsed/>
    <w:rsid w:val="005E2808"/>
    <w:pPr>
      <w:tabs>
        <w:tab w:val="center" w:pos="4153"/>
        <w:tab w:val="right" w:pos="8306"/>
      </w:tabs>
      <w:snapToGrid w:val="0"/>
      <w:jc w:val="left"/>
    </w:pPr>
    <w:rPr>
      <w:sz w:val="18"/>
      <w:szCs w:val="18"/>
    </w:rPr>
  </w:style>
  <w:style w:type="character" w:customStyle="1" w:styleId="Char0">
    <w:name w:val="页脚 Char"/>
    <w:basedOn w:val="a0"/>
    <w:link w:val="a4"/>
    <w:uiPriority w:val="99"/>
    <w:rsid w:val="005E28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112</Words>
  <Characters>116</Characters>
  <Application>Microsoft Office Word</Application>
  <DocSecurity>0</DocSecurity>
  <Lines>8</Lines>
  <Paragraphs>7</Paragraphs>
  <ScaleCrop>false</ScaleCrop>
  <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♐ᎌ</dc:creator>
  <cp:keywords/>
  <dc:description/>
  <cp:lastModifiedBy>ᜓ눐ട醄±蹀ട㤰ᜨ촨᜔蹰ട</cp:lastModifiedBy>
  <cp:revision>11</cp:revision>
  <dcterms:created xsi:type="dcterms:W3CDTF">2024-02-20T08:57:00Z</dcterms:created>
  <dcterms:modified xsi:type="dcterms:W3CDTF">2024-05-10T07:34:00Z</dcterms:modified>
</cp:coreProperties>
</file>