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关于日月湖南岸英伦风致园绿化养护和物业管理项目</w:t>
      </w:r>
    </w:p>
    <w:p>
      <w:pPr>
        <w:widowControl/>
        <w:wordWrap w:val="0"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的补充文件</w:t>
      </w:r>
    </w:p>
    <w:p>
      <w:pPr>
        <w:widowControl/>
        <w:wordWrap w:val="0"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DFCG20190196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各投标人：</w:t>
      </w:r>
    </w:p>
    <w:p>
      <w:pPr>
        <w:widowControl/>
        <w:wordWrap w:val="0"/>
        <w:spacing w:before="100" w:beforeAutospacing="1" w:after="100" w:afterAutospacing="1" w:line="45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1、招标文件附件中《盐城市大丰区城市绿化养护管理规定（试行）》关于“项目负责人或技术员必须持有园林绿化中专以上学历证书，项目负责人还必须有园林绿化施工项目经理证书”的内容取消。</w:t>
      </w:r>
    </w:p>
    <w:p>
      <w:pPr>
        <w:widowControl/>
        <w:wordWrap w:val="0"/>
        <w:spacing w:before="100" w:beforeAutospacing="1" w:after="100" w:afterAutospacing="1" w:line="45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2、其余不变。</w:t>
      </w:r>
    </w:p>
    <w:p>
      <w:pPr>
        <w:widowControl/>
        <w:wordWrap w:val="0"/>
        <w:spacing w:before="100" w:beforeAutospacing="1" w:after="100" w:afterAutospacing="1" w:line="360" w:lineRule="auto"/>
        <w:ind w:firstLine="2956" w:firstLineChars="1232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招标人：盐城市大丰区海城实业发展有限公司</w:t>
      </w:r>
    </w:p>
    <w:p>
      <w:pPr>
        <w:widowControl/>
        <w:wordWrap w:val="0"/>
        <w:spacing w:before="100" w:beforeAutospacing="1" w:after="100" w:afterAutospacing="1" w:line="360" w:lineRule="auto"/>
        <w:ind w:firstLine="2956" w:firstLineChars="1232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招标代理：盐城市同洲工程咨询有限公司</w:t>
      </w:r>
    </w:p>
    <w:p>
      <w:pPr>
        <w:widowControl/>
        <w:wordWrap w:val="0"/>
        <w:spacing w:before="100" w:beforeAutospacing="1" w:after="100" w:afterAutospacing="1" w:line="360" w:lineRule="auto"/>
        <w:ind w:firstLine="4276" w:firstLineChars="1782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二〇一九年六月十四日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6D2"/>
    <w:rsid w:val="00800967"/>
    <w:rsid w:val="00B446D2"/>
    <w:rsid w:val="1FE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171</Characters>
  <Lines>1</Lines>
  <Paragraphs>1</Paragraphs>
  <TotalTime>6</TotalTime>
  <ScaleCrop>false</ScaleCrop>
  <LinksUpToDate>false</LinksUpToDate>
  <CharactersWithSpaces>200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2019-06-14T05:24:00Z</dcterms:created>
  <dc:creator>微软用户</dc:creator>
  <cp:lastModifiedBy>浮生不语</cp:lastModifiedBy>
  <cp:lastPrinted>2019-06-14T06:14:15Z</cp:lastPrinted>
  <dcterms:modified xsi:type="dcterms:W3CDTF">2019-06-14T06:14:19Z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